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7B34A0" w14:textId="7EB43184" w:rsidR="00971706" w:rsidRPr="00971706" w:rsidRDefault="00971706" w:rsidP="00971706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>ОПЕРАТИВНИ ПЛАН РАДА НАСТАВНИКА</w:t>
      </w: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ШКОЛСКА 20__ / ___. Г.</w:t>
      </w:r>
    </w:p>
    <w:p w14:paraId="4E9EC021" w14:textId="77777777" w:rsidR="00971706" w:rsidRPr="00971706" w:rsidRDefault="00971706" w:rsidP="00971706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ПРЕДМЕТ: </w:t>
      </w:r>
      <w:r w:rsidRPr="00971706">
        <w:rPr>
          <w:rFonts w:ascii="Times New Roman" w:eastAsia="Times New Roman" w:hAnsi="Times New Roman" w:cs="Times New Roman"/>
          <w:sz w:val="24"/>
          <w:szCs w:val="24"/>
          <w:lang w:val="sr-Cyrl-RS"/>
        </w:rPr>
        <w:t>Музичка култура</w:t>
      </w:r>
      <w:r w:rsidRPr="00971706">
        <w:rPr>
          <w:rFonts w:ascii="Times New Roman" w:eastAsia="Times New Roman" w:hAnsi="Times New Roman" w:cs="Times New Roman"/>
          <w:sz w:val="24"/>
          <w:szCs w:val="24"/>
        </w:rPr>
        <w:tab/>
      </w:r>
      <w:r w:rsidRPr="00971706">
        <w:rPr>
          <w:rFonts w:ascii="Times New Roman" w:eastAsia="Times New Roman" w:hAnsi="Times New Roman" w:cs="Times New Roman"/>
          <w:sz w:val="24"/>
          <w:szCs w:val="24"/>
        </w:rPr>
        <w:tab/>
      </w:r>
      <w:r w:rsidRPr="00971706">
        <w:rPr>
          <w:rFonts w:ascii="Times New Roman" w:eastAsia="Times New Roman" w:hAnsi="Times New Roman" w:cs="Times New Roman"/>
          <w:sz w:val="24"/>
          <w:szCs w:val="24"/>
          <w:lang w:val="sr-Cyrl-RS"/>
        </w:rPr>
        <w:t>РАЗРЕД: први</w:t>
      </w: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7170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НАСТАВНИК: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2599"/>
        <w:gridCol w:w="684"/>
        <w:gridCol w:w="1893"/>
        <w:gridCol w:w="1551"/>
        <w:gridCol w:w="2234"/>
        <w:gridCol w:w="2043"/>
      </w:tblGrid>
      <w:tr w:rsidR="00971706" w:rsidRPr="00971706" w14:paraId="4D178FEA" w14:textId="77777777" w:rsidTr="00BB07AA">
        <w:tc>
          <w:tcPr>
            <w:tcW w:w="2547" w:type="dxa"/>
            <w:shd w:val="clear" w:color="auto" w:fill="auto"/>
            <w:vAlign w:val="center"/>
          </w:tcPr>
          <w:p w14:paraId="3B3DA24E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ТЕМА / МОДУЛ / МЕСЕЦ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46886EE4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ИСХОДИ</w:t>
            </w:r>
          </w:p>
          <w:p w14:paraId="7B12F186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(на крају теме / модула / месеца)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20C89393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Р.бр.</w:t>
            </w:r>
          </w:p>
          <w:p w14:paraId="49D22579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наст.</w:t>
            </w:r>
          </w:p>
          <w:p w14:paraId="1DF48034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јед.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47E71E49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НАСТАВНЕ ЈЕДИНИЦЕ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881B6BB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ТИП</w:t>
            </w:r>
          </w:p>
          <w:p w14:paraId="734BE019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ЧАСА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0E119D1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МЕЂУПРЕДМЕТНО ПОВЕЗИВАЊЕ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16A82EC9" w14:textId="77777777" w:rsidR="00971706" w:rsidRPr="00971706" w:rsidRDefault="00971706" w:rsidP="00971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lang w:val="en-US"/>
              </w:rPr>
              <w:t>ЕВАЛУАЦИЈА КВАЛИТЕТА ИСПЛАНИРАНОГ</w:t>
            </w:r>
          </w:p>
        </w:tc>
      </w:tr>
      <w:tr w:rsidR="00971706" w:rsidRPr="00971706" w14:paraId="385FFA0A" w14:textId="77777777" w:rsidTr="00BB07AA">
        <w:tc>
          <w:tcPr>
            <w:tcW w:w="2547" w:type="dxa"/>
            <w:vMerge w:val="restart"/>
            <w:shd w:val="clear" w:color="auto" w:fill="auto"/>
            <w:textDirection w:val="btLr"/>
          </w:tcPr>
          <w:p w14:paraId="1BF8D502" w14:textId="77777777" w:rsidR="00971706" w:rsidRPr="00971706" w:rsidRDefault="00971706" w:rsidP="00971706">
            <w:pPr>
              <w:spacing w:after="200" w:line="276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7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ЈЕСЕЊА ЧАРОЛИЈА/ ПРАЗНИЧНА ПАНОРАМА</w:t>
            </w:r>
            <w:r w:rsidRPr="009717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/</w:t>
            </w:r>
          </w:p>
          <w:p w14:paraId="34106EC4" w14:textId="6448D38F" w:rsidR="00971706" w:rsidRDefault="00971706" w:rsidP="00971706">
            <w:pPr>
              <w:spacing w:after="200" w:line="276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СЛУШАЊЕ МУЗИКЕ</w:t>
            </w:r>
            <w:r w:rsidRPr="009717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/ ИЗВОЂЕЊЕ МУЗИКЕ – ПЕВАЊЕ И СВИРАЊЕ/ МУЗИЧКО СТВАРАЛАШТВО</w:t>
            </w:r>
            <w:r w:rsidRPr="009717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/</w:t>
            </w: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8E8F1B6" w14:textId="6AB32B54" w:rsidR="00BB07AA" w:rsidRPr="00971706" w:rsidRDefault="00A1745C" w:rsidP="00971706">
            <w:pPr>
              <w:spacing w:after="200" w:line="276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ЈАНУАР</w:t>
            </w:r>
          </w:p>
          <w:p w14:paraId="75762227" w14:textId="77777777" w:rsidR="00971706" w:rsidRPr="00971706" w:rsidRDefault="00971706" w:rsidP="00971706">
            <w:pPr>
              <w:spacing w:after="200" w:line="276" w:lineRule="auto"/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ДЕЦЕМБАР</w:t>
            </w:r>
          </w:p>
        </w:tc>
        <w:tc>
          <w:tcPr>
            <w:tcW w:w="2599" w:type="dxa"/>
            <w:vMerge w:val="restart"/>
            <w:shd w:val="clear" w:color="auto" w:fill="auto"/>
          </w:tcPr>
          <w:p w14:paraId="500920E9" w14:textId="77777777" w:rsidR="00971706" w:rsidRPr="00971706" w:rsidRDefault="00971706" w:rsidP="00971706">
            <w:pPr>
              <w:spacing w:after="0" w:line="256" w:lineRule="auto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По завршетку месеца ученик ће бити у стању да:</w:t>
            </w:r>
          </w:p>
          <w:p w14:paraId="09407678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препозна музички почетак и крај и понављање теме или карактеристичног мотива у слушаном делу;</w:t>
            </w:r>
          </w:p>
          <w:p w14:paraId="090D9BAF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поштује договорена правила понашања при слушању музике; </w:t>
            </w:r>
          </w:p>
          <w:p w14:paraId="6A1A43FD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користи </w:t>
            </w: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самостално, или уз помоћ одраслих, доступне носаче звука;</w:t>
            </w:r>
          </w:p>
          <w:p w14:paraId="0CAF42B0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изговара у ритму бројалице;</w:t>
            </w:r>
          </w:p>
          <w:p w14:paraId="3A9E247E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пева по слуху песме различитог садржаја и расположења;</w:t>
            </w:r>
          </w:p>
          <w:p w14:paraId="4CA1BD6D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примењује правилан начин певања и договорена правила у групном певању и свирању;</w:t>
            </w:r>
          </w:p>
          <w:p w14:paraId="5E8605E3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свира по слуху звучне ономатопеје и илустрације, ритмичку пратњу;</w:t>
            </w:r>
          </w:p>
          <w:p w14:paraId="569CB765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повезује почетне тонове песама модела и једноставних наменских песама са бојама, ритам са графичким приказом;</w:t>
            </w:r>
          </w:p>
          <w:p w14:paraId="5534870A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искаже своје утиске о делу које је слушао;</w:t>
            </w:r>
          </w:p>
          <w:p w14:paraId="5B2D734E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разликује музичке изражајне елементе (музички карактер);</w:t>
            </w:r>
          </w:p>
          <w:p w14:paraId="0D62AB3C" w14:textId="77D61960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пева по слуху песм</w:t>
            </w:r>
            <w:r w:rsidR="00BB07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</w:t>
            </w:r>
            <w:r w:rsidR="00BB07A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различитог карактера </w:t>
            </w:r>
            <w:r w:rsidRPr="009717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r-Cyrl-RS"/>
              </w:rPr>
              <w:t>уз инструменталну пратњу</w:t>
            </w: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1D4FC230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разликује извођачки састав ( хор / један певач / група певача), боју различитих певачких гласова и музичке изражајне елементе;</w:t>
            </w:r>
          </w:p>
          <w:p w14:paraId="08EB587B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разликује боју различитих певачких гласова;</w:t>
            </w:r>
          </w:p>
          <w:p w14:paraId="47AE0B66" w14:textId="77777777" w:rsidR="00971706" w:rsidRPr="00971706" w:rsidRDefault="00971706" w:rsidP="00971706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повезује музичко дело са њему блиским ситуацијама;</w:t>
            </w:r>
          </w:p>
          <w:p w14:paraId="1C3EDF9B" w14:textId="7ECA70A0" w:rsidR="00971706" w:rsidRPr="00971706" w:rsidRDefault="00971706" w:rsidP="00757284">
            <w:pPr>
              <w:spacing w:after="0" w:line="276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33150E75" w14:textId="383DD435" w:rsidR="00971706" w:rsidRP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93" w:type="dxa"/>
            <w:shd w:val="clear" w:color="auto" w:fill="auto"/>
          </w:tcPr>
          <w:p w14:paraId="35846CA8" w14:textId="0560349D" w:rsid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77"/>
            </w:tblGrid>
            <w:tr w:rsidR="00971706" w:rsidRPr="00971706" w14:paraId="699125C6" w14:textId="77777777">
              <w:trPr>
                <w:trHeight w:val="405"/>
              </w:trPr>
              <w:tc>
                <w:tcPr>
                  <w:tcW w:w="0" w:type="auto"/>
                </w:tcPr>
                <w:p w14:paraId="01C7D05D" w14:textId="77777777" w:rsidR="00971706" w:rsidRPr="00971706" w:rsidRDefault="00971706" w:rsidP="0097170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71706">
                    <w:rPr>
                      <w:rFonts w:ascii="Times New Roman" w:hAnsi="Times New Roman" w:cs="Times New Roman"/>
                      <w:color w:val="000000"/>
                    </w:rPr>
                    <w:t xml:space="preserve">Певање песме и креирање покрета уз песму </w:t>
                  </w:r>
                  <w:r w:rsidRPr="00971706">
                    <w:rPr>
                      <w:rFonts w:ascii="Times New Roman" w:hAnsi="Times New Roman" w:cs="Times New Roman"/>
                      <w:i/>
                      <w:iCs/>
                      <w:color w:val="000000"/>
                    </w:rPr>
                    <w:t>Ивин воз</w:t>
                  </w:r>
                  <w:r w:rsidRPr="00971706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</w:p>
              </w:tc>
            </w:tr>
          </w:tbl>
          <w:p w14:paraId="49D86D7A" w14:textId="269ECF53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551" w:type="dxa"/>
            <w:shd w:val="clear" w:color="auto" w:fill="auto"/>
          </w:tcPr>
          <w:p w14:paraId="0EECCC65" w14:textId="1D103F58" w:rsidR="00971706" w:rsidRP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2D6A07D3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en-GB"/>
              </w:rPr>
              <w:t>Свет око нас</w:t>
            </w:r>
            <w:r w:rsidRPr="00971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en-GB"/>
              </w:rPr>
              <w:t xml:space="preserve">, </w:t>
            </w:r>
            <w:r w:rsidRPr="009717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 w:rsidRPr="00971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en-GB"/>
              </w:rPr>
              <w:t xml:space="preserve">, </w:t>
            </w:r>
            <w:r w:rsidRPr="009717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en-GB"/>
              </w:rPr>
              <w:t>верска настава, грађанско васпитање, физичко васпитање, енглески језик</w:t>
            </w:r>
          </w:p>
        </w:tc>
        <w:tc>
          <w:tcPr>
            <w:tcW w:w="2043" w:type="dxa"/>
            <w:vMerge w:val="restart"/>
            <w:shd w:val="clear" w:color="auto" w:fill="auto"/>
          </w:tcPr>
          <w:p w14:paraId="57BAE7EB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1706" w:rsidRPr="00971706" w14:paraId="5C144A65" w14:textId="77777777" w:rsidTr="00BB07AA">
        <w:tc>
          <w:tcPr>
            <w:tcW w:w="2547" w:type="dxa"/>
            <w:vMerge/>
            <w:shd w:val="clear" w:color="auto" w:fill="auto"/>
          </w:tcPr>
          <w:p w14:paraId="5508190A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14:paraId="32B57272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75F442C6" w14:textId="033F8CD7" w:rsidR="00971706" w:rsidRP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93" w:type="dxa"/>
            <w:shd w:val="clear" w:color="auto" w:fill="auto"/>
          </w:tcPr>
          <w:p w14:paraId="1A3493E2" w14:textId="77777777" w:rsidR="00971706" w:rsidRDefault="00971706" w:rsidP="00971706">
            <w:pPr>
              <w:pStyle w:val="Default"/>
            </w:pPr>
            <w:r>
              <w:rPr>
                <w:sz w:val="22"/>
                <w:szCs w:val="22"/>
              </w:rPr>
              <w:t xml:space="preserve">Слушање композиција </w:t>
            </w:r>
            <w:r>
              <w:rPr>
                <w:i/>
                <w:iCs/>
                <w:sz w:val="22"/>
                <w:szCs w:val="22"/>
              </w:rPr>
              <w:t xml:space="preserve">Медведова женидба, Л. Димитријевић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i/>
                <w:iCs/>
                <w:sz w:val="22"/>
                <w:szCs w:val="22"/>
              </w:rPr>
              <w:t xml:space="preserve">Авантуре малога Ју Ју </w:t>
            </w:r>
          </w:p>
          <w:p w14:paraId="36B28B15" w14:textId="0062FA4C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1551" w:type="dxa"/>
            <w:shd w:val="clear" w:color="auto" w:fill="auto"/>
          </w:tcPr>
          <w:p w14:paraId="7A8E86DB" w14:textId="56CF1572" w:rsidR="00971706" w:rsidRP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234" w:type="dxa"/>
            <w:vMerge/>
            <w:shd w:val="clear" w:color="auto" w:fill="auto"/>
          </w:tcPr>
          <w:p w14:paraId="48D884C8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  <w:vMerge/>
            <w:shd w:val="clear" w:color="auto" w:fill="auto"/>
          </w:tcPr>
          <w:p w14:paraId="356AC4FF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1706" w:rsidRPr="00971706" w14:paraId="09A5AF2F" w14:textId="77777777" w:rsidTr="00BB07AA">
        <w:tc>
          <w:tcPr>
            <w:tcW w:w="2547" w:type="dxa"/>
            <w:vMerge/>
            <w:shd w:val="clear" w:color="auto" w:fill="auto"/>
          </w:tcPr>
          <w:p w14:paraId="1176E3C7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14:paraId="190D1007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252CA201" w14:textId="11F62107" w:rsidR="00971706" w:rsidRP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93" w:type="dxa"/>
            <w:shd w:val="clear" w:color="auto" w:fill="auto"/>
          </w:tcPr>
          <w:p w14:paraId="5BA4A5D4" w14:textId="374FA455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77"/>
            </w:tblGrid>
            <w:tr w:rsidR="00971706" w:rsidRPr="00971706" w14:paraId="468AC4F1" w14:textId="77777777">
              <w:trPr>
                <w:trHeight w:val="148"/>
              </w:trPr>
              <w:tc>
                <w:tcPr>
                  <w:tcW w:w="0" w:type="auto"/>
                </w:tcPr>
                <w:p w14:paraId="31DEAC75" w14:textId="77777777" w:rsidR="00971706" w:rsidRPr="00971706" w:rsidRDefault="00971706" w:rsidP="0097170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71706">
                    <w:rPr>
                      <w:rFonts w:ascii="Times New Roman" w:hAnsi="Times New Roman" w:cs="Times New Roman"/>
                      <w:color w:val="000000"/>
                    </w:rPr>
                    <w:t xml:space="preserve">Ситна је киша падала, народна песма </w:t>
                  </w:r>
                </w:p>
              </w:tc>
            </w:tr>
          </w:tbl>
          <w:p w14:paraId="3C4FC273" w14:textId="391E54B6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551" w:type="dxa"/>
            <w:shd w:val="clear" w:color="auto" w:fill="auto"/>
          </w:tcPr>
          <w:p w14:paraId="5AE3978F" w14:textId="77777777" w:rsidR="00971706" w:rsidRP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234" w:type="dxa"/>
            <w:vMerge/>
            <w:shd w:val="clear" w:color="auto" w:fill="auto"/>
          </w:tcPr>
          <w:p w14:paraId="683A245C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  <w:vMerge/>
            <w:shd w:val="clear" w:color="auto" w:fill="auto"/>
          </w:tcPr>
          <w:p w14:paraId="1991CE57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1706" w:rsidRPr="00971706" w14:paraId="162CD2F3" w14:textId="77777777" w:rsidTr="00BB07AA">
        <w:trPr>
          <w:trHeight w:val="3870"/>
        </w:trPr>
        <w:tc>
          <w:tcPr>
            <w:tcW w:w="2547" w:type="dxa"/>
            <w:vMerge/>
            <w:shd w:val="clear" w:color="auto" w:fill="auto"/>
          </w:tcPr>
          <w:p w14:paraId="343E4DCE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14:paraId="553BA65C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86EEB" w14:textId="77777777" w:rsid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92CF3F5" w14:textId="77777777" w:rsid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C1FFE85" w14:textId="77777777" w:rsid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EA828B8" w14:textId="77777777" w:rsid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C69FF0C" w14:textId="742EF61B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auto"/>
          </w:tcPr>
          <w:p w14:paraId="420AECCE" w14:textId="77777777" w:rsidR="00971706" w:rsidRDefault="00971706" w:rsidP="0097170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Певање песме </w:t>
            </w:r>
            <w:r>
              <w:rPr>
                <w:i/>
                <w:iCs/>
                <w:sz w:val="22"/>
                <w:szCs w:val="22"/>
              </w:rPr>
              <w:t xml:space="preserve">Ситна је киша падала </w:t>
            </w:r>
            <w:r>
              <w:rPr>
                <w:sz w:val="22"/>
                <w:szCs w:val="22"/>
              </w:rPr>
              <w:t xml:space="preserve">и ритам кроз игру: </w:t>
            </w:r>
            <w:r>
              <w:rPr>
                <w:i/>
                <w:iCs/>
                <w:sz w:val="22"/>
                <w:szCs w:val="22"/>
              </w:rPr>
              <w:t xml:space="preserve">Добро јутро, добар дан </w:t>
            </w:r>
            <w:r>
              <w:rPr>
                <w:sz w:val="22"/>
                <w:szCs w:val="22"/>
              </w:rPr>
              <w:t xml:space="preserve">– Татјана Дробни </w:t>
            </w:r>
          </w:p>
          <w:p w14:paraId="3EBA8D83" w14:textId="54B2337B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</w:tcPr>
          <w:p w14:paraId="362354E9" w14:textId="77777777" w:rsid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  <w:p w14:paraId="52FCA99E" w14:textId="77777777" w:rsid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2D735BD9" w14:textId="77777777" w:rsid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73C4C342" w14:textId="77777777" w:rsid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7ED8E3A5" w14:textId="6B4D1410" w:rsidR="00971706" w:rsidRDefault="00971706" w:rsidP="00BB07A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15D3AEF6" w14:textId="5E83BC3A" w:rsidR="00971706" w:rsidRP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EBDB12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403B3A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1706" w:rsidRPr="00971706" w14:paraId="132F96F6" w14:textId="77777777" w:rsidTr="00BB07AA">
        <w:trPr>
          <w:trHeight w:val="4380"/>
        </w:trPr>
        <w:tc>
          <w:tcPr>
            <w:tcW w:w="2547" w:type="dxa"/>
            <w:vMerge/>
            <w:shd w:val="clear" w:color="auto" w:fill="auto"/>
          </w:tcPr>
          <w:p w14:paraId="0BD2CB58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14:paraId="30CFA3CC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B95C1" w14:textId="6F0EF75B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971706" w:rsidRPr="00971706" w14:paraId="306CE9A2" w14:textId="77777777">
              <w:trPr>
                <w:trHeight w:val="293"/>
              </w:trPr>
              <w:tc>
                <w:tcPr>
                  <w:tcW w:w="0" w:type="auto"/>
                </w:tcPr>
                <w:p w14:paraId="369C9780" w14:textId="2C34507A" w:rsidR="00971706" w:rsidRPr="00971706" w:rsidRDefault="00971706" w:rsidP="0097170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253CD0BD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</w:tcPr>
          <w:p w14:paraId="2920A6A9" w14:textId="6E0019E1" w:rsidR="00971706" w:rsidRPr="00971706" w:rsidRDefault="00971706" w:rsidP="0097170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34" w:type="dxa"/>
            <w:tcBorders>
              <w:top w:val="single" w:sz="4" w:space="0" w:color="auto"/>
            </w:tcBorders>
            <w:shd w:val="clear" w:color="auto" w:fill="auto"/>
          </w:tcPr>
          <w:p w14:paraId="64A661DE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  <w:shd w:val="clear" w:color="auto" w:fill="auto"/>
          </w:tcPr>
          <w:p w14:paraId="5E057A3E" w14:textId="77777777" w:rsidR="00971706" w:rsidRPr="00971706" w:rsidRDefault="00971706" w:rsidP="0097170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0A57491" w14:textId="77777777" w:rsidR="00971706" w:rsidRPr="00971706" w:rsidRDefault="00971706" w:rsidP="00971706">
      <w:pPr>
        <w:spacing w:after="200" w:line="276" w:lineRule="auto"/>
        <w:rPr>
          <w:rFonts w:ascii="Calibri" w:eastAsia="Times New Roman" w:hAnsi="Calibri" w:cs="Times New Roman"/>
          <w:lang w:val="en-US"/>
        </w:rPr>
      </w:pPr>
    </w:p>
    <w:p w14:paraId="7675B2AB" w14:textId="612B6FAE" w:rsidR="00971706" w:rsidRDefault="00971706" w:rsidP="00971706">
      <w:pPr>
        <w:spacing w:after="200" w:line="276" w:lineRule="auto"/>
      </w:pPr>
      <w:r w:rsidRPr="00971706">
        <w:rPr>
          <w:rFonts w:ascii="Calibri" w:eastAsia="Times New Roman" w:hAnsi="Calibri" w:cs="Times New Roman"/>
          <w:lang w:val="en-US"/>
        </w:rPr>
        <w:br w:type="page"/>
      </w:r>
    </w:p>
    <w:p w14:paraId="0B493A07" w14:textId="66839D0A" w:rsidR="00971706" w:rsidRDefault="00971706" w:rsidP="00971706"/>
    <w:sectPr w:rsidR="00971706" w:rsidSect="009717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BD7DC4"/>
    <w:multiLevelType w:val="hybridMultilevel"/>
    <w:tmpl w:val="5DB8E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706"/>
    <w:rsid w:val="000A7B9E"/>
    <w:rsid w:val="00757284"/>
    <w:rsid w:val="00886C8F"/>
    <w:rsid w:val="00971706"/>
    <w:rsid w:val="00A1745C"/>
    <w:rsid w:val="00BB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0484B"/>
  <w15:docId w15:val="{277B1AB1-CEA8-46C9-812B-0AC3F9038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17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Injac</dc:creator>
  <cp:lastModifiedBy>Milica Vujnovic</cp:lastModifiedBy>
  <cp:revision>5</cp:revision>
  <dcterms:created xsi:type="dcterms:W3CDTF">2020-12-23T09:52:00Z</dcterms:created>
  <dcterms:modified xsi:type="dcterms:W3CDTF">2020-12-25T07:56:00Z</dcterms:modified>
</cp:coreProperties>
</file>